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B12F" w14:textId="1574126D" w:rsidR="0070517B" w:rsidRDefault="0070517B" w:rsidP="0070517B">
      <w:pPr>
        <w:spacing w:after="0" w:line="240" w:lineRule="auto"/>
        <w:rPr>
          <w:b/>
          <w:bCs/>
        </w:rPr>
      </w:pPr>
      <w:r w:rsidRPr="0070517B">
        <w:t xml:space="preserve">You know what's happening in the real estate market because you see it every day. That's why </w:t>
      </w:r>
      <w:r>
        <w:t>Texas REALTORS®</w:t>
      </w:r>
      <w:r w:rsidRPr="0070517B">
        <w:t xml:space="preserve"> want to hear from</w:t>
      </w:r>
      <w:r w:rsidRPr="0070517B">
        <w:rPr>
          <w:b/>
          <w:bCs/>
          <w:i/>
          <w:iCs/>
        </w:rPr>
        <w:t xml:space="preserve"> you.</w:t>
      </w:r>
    </w:p>
    <w:p w14:paraId="0B933A15" w14:textId="77777777" w:rsidR="0070517B" w:rsidRPr="0070517B" w:rsidRDefault="0070517B" w:rsidP="0070517B">
      <w:pPr>
        <w:spacing w:after="0" w:line="240" w:lineRule="auto"/>
      </w:pPr>
    </w:p>
    <w:p w14:paraId="519805B4" w14:textId="77777777" w:rsidR="0070517B" w:rsidRPr="0070517B" w:rsidRDefault="0070517B" w:rsidP="0070517B">
      <w:pPr>
        <w:spacing w:after="0" w:line="240" w:lineRule="auto"/>
      </w:pPr>
      <w:r w:rsidRPr="0070517B">
        <w:t>Texas  REALTORS® policy committees have put in hundreds of hours to develop the priorities that we will promote at the Texas Legislature in 2027. You have the opportunity to share your thoughts in this important survey.</w:t>
      </w:r>
    </w:p>
    <w:p w14:paraId="05678750" w14:textId="77777777" w:rsidR="0070517B" w:rsidRDefault="0070517B" w:rsidP="0070517B">
      <w:pPr>
        <w:spacing w:after="0" w:line="240" w:lineRule="auto"/>
      </w:pPr>
      <w:r w:rsidRPr="0070517B">
        <w:t> </w:t>
      </w:r>
    </w:p>
    <w:p w14:paraId="6C7B741B" w14:textId="5D81913E" w:rsidR="0070517B" w:rsidRPr="0070517B" w:rsidRDefault="0070517B" w:rsidP="0070517B">
      <w:pPr>
        <w:spacing w:after="0" w:line="240" w:lineRule="auto"/>
        <w:rPr>
          <w:b/>
          <w:bCs/>
        </w:rPr>
      </w:pPr>
      <w:r>
        <w:rPr>
          <w:b/>
          <w:bCs/>
        </w:rPr>
        <w:t>Check</w:t>
      </w:r>
      <w:r w:rsidRPr="0070517B">
        <w:rPr>
          <w:b/>
          <w:bCs/>
        </w:rPr>
        <w:t xml:space="preserve"> Your Inbox</w:t>
      </w:r>
      <w:r>
        <w:rPr>
          <w:b/>
          <w:bCs/>
        </w:rPr>
        <w:t xml:space="preserve"> </w:t>
      </w:r>
      <w:r w:rsidRPr="0070517B">
        <w:rPr>
          <w:b/>
          <w:bCs/>
        </w:rPr>
        <w:t>for the 2026 Texas REALTORS® Public Policy Issues Survey</w:t>
      </w:r>
      <w:r w:rsidRPr="0070517B">
        <w:rPr>
          <w:b/>
          <w:bCs/>
        </w:rPr>
        <w:br/>
      </w:r>
      <w:r w:rsidRPr="0070517B">
        <w:rPr>
          <w:b/>
          <w:bCs/>
        </w:rPr>
        <w:br/>
        <w:t>What to Look for:</w:t>
      </w:r>
    </w:p>
    <w:p w14:paraId="57222D8A" w14:textId="797CA709" w:rsidR="0070517B" w:rsidRPr="007D5909" w:rsidRDefault="0070517B" w:rsidP="0070517B">
      <w:pPr>
        <w:numPr>
          <w:ilvl w:val="0"/>
          <w:numId w:val="1"/>
        </w:numPr>
        <w:spacing w:after="0" w:line="240" w:lineRule="auto"/>
        <w:rPr>
          <w:lang w:val="pt-BR"/>
        </w:rPr>
      </w:pPr>
      <w:r w:rsidRPr="007D5909">
        <w:rPr>
          <w:b/>
          <w:bCs/>
          <w:lang w:val="pt-BR"/>
        </w:rPr>
        <w:t>Sender:</w:t>
      </w:r>
      <w:r w:rsidRPr="007D5909">
        <w:rPr>
          <w:lang w:val="pt-BR"/>
        </w:rPr>
        <w:t xml:space="preserve"> </w:t>
      </w:r>
      <w:hyperlink r:id="rId5" w:history="1">
        <w:r w:rsidR="002101C0" w:rsidRPr="009B38D7">
          <w:rPr>
            <w:rStyle w:val="Hyperlink"/>
            <w:lang w:val="pt-BR"/>
          </w:rPr>
          <w:t>info@ihstrategies.org</w:t>
        </w:r>
      </w:hyperlink>
      <w:r w:rsidR="002101C0">
        <w:rPr>
          <w:lang w:val="pt-BR"/>
        </w:rPr>
        <w:t xml:space="preserve"> </w:t>
      </w:r>
      <w:r w:rsidR="007D5909" w:rsidRPr="007D5909">
        <w:rPr>
          <w:lang w:val="pt-BR"/>
        </w:rPr>
        <w:t>via research.net</w:t>
      </w:r>
    </w:p>
    <w:p w14:paraId="5539D92E" w14:textId="77777777" w:rsidR="0070517B" w:rsidRPr="0070517B" w:rsidRDefault="0070517B" w:rsidP="0070517B">
      <w:pPr>
        <w:numPr>
          <w:ilvl w:val="0"/>
          <w:numId w:val="1"/>
        </w:numPr>
        <w:spacing w:after="0" w:line="240" w:lineRule="auto"/>
      </w:pPr>
      <w:r w:rsidRPr="0070517B">
        <w:rPr>
          <w:b/>
          <w:bCs/>
        </w:rPr>
        <w:t>Your Survey link:</w:t>
      </w:r>
      <w:r w:rsidRPr="0070517B">
        <w:t xml:space="preserve"> Your email will include a unique link created just for you.</w:t>
      </w:r>
      <w:r w:rsidRPr="0070517B">
        <w:br/>
        <w:t>Please do not share it.</w:t>
      </w:r>
    </w:p>
    <w:p w14:paraId="274D8F95" w14:textId="6FBEC3A1" w:rsidR="0070517B" w:rsidRPr="0070517B" w:rsidRDefault="0070517B" w:rsidP="0070517B">
      <w:pPr>
        <w:numPr>
          <w:ilvl w:val="0"/>
          <w:numId w:val="1"/>
        </w:numPr>
        <w:spacing w:after="0" w:line="240" w:lineRule="auto"/>
      </w:pPr>
      <w:r w:rsidRPr="0070517B">
        <w:rPr>
          <w:b/>
          <w:bCs/>
        </w:rPr>
        <w:t>Don't see it?</w:t>
      </w:r>
      <w:r w:rsidRPr="0070517B">
        <w:t xml:space="preserve"> Check your spam or junk folder.</w:t>
      </w:r>
    </w:p>
    <w:p w14:paraId="658A00BF" w14:textId="77777777" w:rsidR="0070517B" w:rsidRPr="0070517B" w:rsidRDefault="0070517B" w:rsidP="0070517B">
      <w:pPr>
        <w:spacing w:after="0" w:line="240" w:lineRule="auto"/>
      </w:pPr>
      <w:r w:rsidRPr="0070517B">
        <w:rPr>
          <w:b/>
          <w:bCs/>
        </w:rPr>
        <w:t>Your feedback really does make a difference.</w:t>
      </w:r>
      <w:r w:rsidRPr="0070517B">
        <w:t> </w:t>
      </w:r>
    </w:p>
    <w:p w14:paraId="7A4B935F" w14:textId="77777777" w:rsidR="0070517B" w:rsidRPr="0070517B" w:rsidRDefault="0070517B" w:rsidP="0070517B">
      <w:pPr>
        <w:spacing w:after="0" w:line="240" w:lineRule="auto"/>
      </w:pPr>
      <w:r w:rsidRPr="0070517B">
        <w:t> </w:t>
      </w:r>
    </w:p>
    <w:p w14:paraId="4061AA9C" w14:textId="77777777" w:rsidR="0070517B" w:rsidRPr="0070517B" w:rsidRDefault="0070517B" w:rsidP="0070517B">
      <w:pPr>
        <w:spacing w:after="0" w:line="240" w:lineRule="auto"/>
      </w:pPr>
      <w:r w:rsidRPr="0070517B">
        <w:rPr>
          <w:b/>
          <w:bCs/>
        </w:rPr>
        <w:t>Example:</w:t>
      </w:r>
      <w:r w:rsidRPr="0070517B">
        <w:t xml:space="preserve"> In last year's survey, members identified squatters’ rights as a top concern. Texas REALTORS® made it a policy priority and helped pass new laws that strengthen protections for property owners.</w:t>
      </w:r>
    </w:p>
    <w:p w14:paraId="7DDAE953" w14:textId="77777777" w:rsidR="0070517B" w:rsidRPr="0070517B" w:rsidRDefault="0070517B" w:rsidP="0070517B">
      <w:pPr>
        <w:spacing w:after="0" w:line="240" w:lineRule="auto"/>
      </w:pPr>
      <w:r w:rsidRPr="0070517B">
        <w:t> </w:t>
      </w:r>
    </w:p>
    <w:p w14:paraId="5236205E" w14:textId="77777777" w:rsidR="0070517B" w:rsidRPr="0070517B" w:rsidRDefault="0070517B" w:rsidP="0070517B">
      <w:pPr>
        <w:spacing w:after="0" w:line="240" w:lineRule="auto"/>
      </w:pPr>
      <w:r w:rsidRPr="0070517B">
        <w:rPr>
          <w:b/>
          <w:bCs/>
        </w:rPr>
        <w:t xml:space="preserve">Here's some Extra Incentive: </w:t>
      </w:r>
      <w:r w:rsidRPr="0070517B">
        <w:t>Complete this survey for a chance to win one of five $50 gift cards.</w:t>
      </w:r>
    </w:p>
    <w:p w14:paraId="0184A2E0" w14:textId="77777777" w:rsidR="0070517B" w:rsidRPr="0070517B" w:rsidRDefault="0070517B" w:rsidP="0070517B">
      <w:pPr>
        <w:spacing w:after="0" w:line="240" w:lineRule="auto"/>
      </w:pPr>
      <w:r w:rsidRPr="0070517B">
        <w:t> </w:t>
      </w:r>
    </w:p>
    <w:p w14:paraId="514A9FF7" w14:textId="5A506703" w:rsidR="0070517B" w:rsidRPr="0070517B" w:rsidRDefault="0070517B" w:rsidP="0070517B">
      <w:pPr>
        <w:spacing w:after="0" w:line="240" w:lineRule="auto"/>
      </w:pPr>
      <w:r w:rsidRPr="0070517B">
        <w:t>Your voice keeps Texas REALTORS® strong, united, and effective at the Capitol for the benefit of all Texans.</w:t>
      </w:r>
    </w:p>
    <w:sectPr w:rsidR="0070517B" w:rsidRPr="007051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55F7E"/>
    <w:multiLevelType w:val="multilevel"/>
    <w:tmpl w:val="5D4CB9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40444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7B"/>
    <w:rsid w:val="002101C0"/>
    <w:rsid w:val="002A312D"/>
    <w:rsid w:val="005120B4"/>
    <w:rsid w:val="00684705"/>
    <w:rsid w:val="0070517B"/>
    <w:rsid w:val="007D5909"/>
    <w:rsid w:val="00C31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FA4A2"/>
  <w15:chartTrackingRefBased/>
  <w15:docId w15:val="{4E2EE921-3CDD-41C8-AE74-792FC9EBF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1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51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51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51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51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51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51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51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51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1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51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51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51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51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5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5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5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517B"/>
    <w:rPr>
      <w:rFonts w:eastAsiaTheme="majorEastAsia" w:cstheme="majorBidi"/>
      <w:color w:val="272727" w:themeColor="text1" w:themeTint="D8"/>
    </w:rPr>
  </w:style>
  <w:style w:type="paragraph" w:styleId="Title">
    <w:name w:val="Title"/>
    <w:basedOn w:val="Normal"/>
    <w:next w:val="Normal"/>
    <w:link w:val="TitleChar"/>
    <w:uiPriority w:val="10"/>
    <w:qFormat/>
    <w:rsid w:val="007051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51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5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517B"/>
    <w:pPr>
      <w:spacing w:before="160"/>
      <w:jc w:val="center"/>
    </w:pPr>
    <w:rPr>
      <w:i/>
      <w:iCs/>
      <w:color w:val="404040" w:themeColor="text1" w:themeTint="BF"/>
    </w:rPr>
  </w:style>
  <w:style w:type="character" w:customStyle="1" w:styleId="QuoteChar">
    <w:name w:val="Quote Char"/>
    <w:basedOn w:val="DefaultParagraphFont"/>
    <w:link w:val="Quote"/>
    <w:uiPriority w:val="29"/>
    <w:rsid w:val="0070517B"/>
    <w:rPr>
      <w:i/>
      <w:iCs/>
      <w:color w:val="404040" w:themeColor="text1" w:themeTint="BF"/>
    </w:rPr>
  </w:style>
  <w:style w:type="paragraph" w:styleId="ListParagraph">
    <w:name w:val="List Paragraph"/>
    <w:basedOn w:val="Normal"/>
    <w:uiPriority w:val="34"/>
    <w:qFormat/>
    <w:rsid w:val="0070517B"/>
    <w:pPr>
      <w:ind w:left="720"/>
      <w:contextualSpacing/>
    </w:pPr>
  </w:style>
  <w:style w:type="character" w:styleId="IntenseEmphasis">
    <w:name w:val="Intense Emphasis"/>
    <w:basedOn w:val="DefaultParagraphFont"/>
    <w:uiPriority w:val="21"/>
    <w:qFormat/>
    <w:rsid w:val="0070517B"/>
    <w:rPr>
      <w:i/>
      <w:iCs/>
      <w:color w:val="0F4761" w:themeColor="accent1" w:themeShade="BF"/>
    </w:rPr>
  </w:style>
  <w:style w:type="paragraph" w:styleId="IntenseQuote">
    <w:name w:val="Intense Quote"/>
    <w:basedOn w:val="Normal"/>
    <w:next w:val="Normal"/>
    <w:link w:val="IntenseQuoteChar"/>
    <w:uiPriority w:val="30"/>
    <w:qFormat/>
    <w:rsid w:val="007051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517B"/>
    <w:rPr>
      <w:i/>
      <w:iCs/>
      <w:color w:val="0F4761" w:themeColor="accent1" w:themeShade="BF"/>
    </w:rPr>
  </w:style>
  <w:style w:type="character" w:styleId="IntenseReference">
    <w:name w:val="Intense Reference"/>
    <w:basedOn w:val="DefaultParagraphFont"/>
    <w:uiPriority w:val="32"/>
    <w:qFormat/>
    <w:rsid w:val="0070517B"/>
    <w:rPr>
      <w:b/>
      <w:bCs/>
      <w:smallCaps/>
      <w:color w:val="0F4761" w:themeColor="accent1" w:themeShade="BF"/>
      <w:spacing w:val="5"/>
    </w:rPr>
  </w:style>
  <w:style w:type="character" w:styleId="Hyperlink">
    <w:name w:val="Hyperlink"/>
    <w:basedOn w:val="DefaultParagraphFont"/>
    <w:uiPriority w:val="99"/>
    <w:unhideWhenUsed/>
    <w:rsid w:val="0070517B"/>
    <w:rPr>
      <w:color w:val="467886" w:themeColor="hyperlink"/>
      <w:u w:val="single"/>
    </w:rPr>
  </w:style>
  <w:style w:type="character" w:styleId="UnresolvedMention">
    <w:name w:val="Unresolved Mention"/>
    <w:basedOn w:val="DefaultParagraphFont"/>
    <w:uiPriority w:val="99"/>
    <w:semiHidden/>
    <w:unhideWhenUsed/>
    <w:rsid w:val="007051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ihstrategie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955</Characters>
  <Application>Microsoft Office Word</Application>
  <DocSecurity>0</DocSecurity>
  <Lines>26</Lines>
  <Paragraphs>12</Paragraphs>
  <ScaleCrop>false</ScaleCrop>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Houser</dc:creator>
  <cp:keywords/>
  <dc:description/>
  <cp:lastModifiedBy>Jon Houser</cp:lastModifiedBy>
  <cp:revision>3</cp:revision>
  <cp:lastPrinted>2026-07-27T21:28:00Z</cp:lastPrinted>
  <dcterms:created xsi:type="dcterms:W3CDTF">2026-07-27T21:25:00Z</dcterms:created>
  <dcterms:modified xsi:type="dcterms:W3CDTF">2026-07-28T15:24:00Z</dcterms:modified>
</cp:coreProperties>
</file>